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 w14:paraId="4CECF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872EBE">
            <w:pPr>
              <w:rPr>
                <w:sz w:val="30"/>
                <w:szCs w:val="30"/>
                <w:lang w:bidi="ar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498A902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 w14:paraId="2F54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E2D354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现代农业产业集团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4C74C4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13CB28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F14214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E5FAE4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C0275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92313B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111C0D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A3A21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317F7C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8032A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1558DE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1EA47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7C13EA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D1019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31175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812号田第5、6鱼塘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6E119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24CC20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起租日至2026年12月31日止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BC4446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DDC21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水产养殖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9680859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2000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56717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/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03840F"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20000.00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33373BB1"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35372DF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0CC9303C"/>
    <w:rsid w:val="13462781"/>
    <w:rsid w:val="155B5812"/>
    <w:rsid w:val="155F2228"/>
    <w:rsid w:val="1DAE21F0"/>
    <w:rsid w:val="28EE7A89"/>
    <w:rsid w:val="29FB4795"/>
    <w:rsid w:val="2B7D7783"/>
    <w:rsid w:val="2F927C20"/>
    <w:rsid w:val="309D3E49"/>
    <w:rsid w:val="33461F4B"/>
    <w:rsid w:val="36883480"/>
    <w:rsid w:val="36F00F14"/>
    <w:rsid w:val="3B461FB3"/>
    <w:rsid w:val="40F830CA"/>
    <w:rsid w:val="46851BCA"/>
    <w:rsid w:val="50D975D1"/>
    <w:rsid w:val="5DBD0E88"/>
    <w:rsid w:val="5E581923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4d3e7f49-19bd-4ba2-9afc-f616073827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171</Characters>
  <Lines>2</Lines>
  <Paragraphs>1</Paragraphs>
  <TotalTime>6</TotalTime>
  <ScaleCrop>false</ScaleCrop>
  <LinksUpToDate>false</LinksUpToDate>
  <CharactersWithSpaces>177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a</dc:creator>
  <cp:lastModifiedBy>a</cp:lastModifiedBy>
  <dcterms:modified xsi:type="dcterms:W3CDTF">2026-01-21T01:52:22Z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F7B89299947B4DD28D19D060443E591B_13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