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92A4C">
      <w:pPr>
        <w:widowControl/>
        <w:jc w:val="center"/>
        <w:rPr>
          <w:rStyle w:val="7"/>
          <w:rFonts w:hint="eastAsia" w:ascii="宋体" w:hAnsi="宋体" w:cs="宋体"/>
          <w:color w:val="auto"/>
          <w:highlight w:val="none"/>
        </w:rPr>
      </w:pPr>
      <w:r>
        <w:rPr>
          <w:rFonts w:hint="eastAsia" w:ascii="宋体" w:hAnsi="宋体" w:cs="宋体"/>
          <w:b/>
          <w:bCs/>
          <w:color w:val="auto"/>
          <w:sz w:val="36"/>
          <w:szCs w:val="36"/>
          <w:highlight w:val="none"/>
        </w:rPr>
        <w:t>获取文件登记表</w:t>
      </w:r>
    </w:p>
    <w:tbl>
      <w:tblPr>
        <w:tblStyle w:val="5"/>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123CB4E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noWrap w:val="0"/>
            <w:vAlign w:val="center"/>
          </w:tcPr>
          <w:p w14:paraId="3F7288FC">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项目名称</w:t>
            </w:r>
          </w:p>
        </w:tc>
        <w:tc>
          <w:tcPr>
            <w:tcW w:w="6338" w:type="dxa"/>
            <w:gridSpan w:val="2"/>
            <w:tcBorders>
              <w:top w:val="single" w:color="000000" w:sz="12" w:space="0"/>
              <w:left w:val="single" w:color="000000" w:sz="2" w:space="0"/>
              <w:bottom w:val="single" w:color="000000" w:sz="2" w:space="0"/>
              <w:right w:val="single" w:color="000000" w:sz="12" w:space="0"/>
            </w:tcBorders>
            <w:noWrap w:val="0"/>
            <w:vAlign w:val="center"/>
          </w:tcPr>
          <w:p w14:paraId="4E772A3B">
            <w:pPr>
              <w:spacing w:line="276" w:lineRule="auto"/>
              <w:rPr>
                <w:rFonts w:ascii="宋体" w:hAnsi="宋体" w:cs="宋体"/>
                <w:color w:val="auto"/>
                <w:sz w:val="24"/>
                <w:highlight w:val="none"/>
              </w:rPr>
            </w:pPr>
            <w:r>
              <w:rPr>
                <w:rFonts w:hint="eastAsia" w:ascii="宋体" w:hAnsi="宋体" w:eastAsia="宋体" w:cs="宋体"/>
                <w:b/>
                <w:bCs/>
                <w:color w:val="auto"/>
                <w:kern w:val="0"/>
                <w:sz w:val="24"/>
                <w:szCs w:val="24"/>
                <w:u w:val="single"/>
                <w:lang w:eastAsia="zh-CN"/>
              </w:rPr>
              <w:t>数字渔场钢结构大棚分拣车间改造项目</w:t>
            </w:r>
          </w:p>
        </w:tc>
      </w:tr>
      <w:tr w14:paraId="1167CBDC">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9508437">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位名称</w:t>
            </w:r>
          </w:p>
          <w:p w14:paraId="41BDD42C">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(加盖公章)</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7A29FE95">
            <w:pPr>
              <w:spacing w:line="276" w:lineRule="auto"/>
              <w:rPr>
                <w:rFonts w:ascii="宋体" w:hAnsi="宋体" w:cs="宋体"/>
                <w:color w:val="auto"/>
                <w:sz w:val="24"/>
                <w:highlight w:val="none"/>
              </w:rPr>
            </w:pPr>
          </w:p>
        </w:tc>
      </w:tr>
      <w:tr w14:paraId="54F067F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4BCC2ACC">
            <w:pPr>
              <w:spacing w:line="276" w:lineRule="auto"/>
              <w:jc w:val="center"/>
              <w:rPr>
                <w:rFonts w:ascii="宋体" w:hAnsi="宋体" w:cs="宋体"/>
                <w:b/>
                <w:bCs/>
                <w:color w:val="auto"/>
                <w:sz w:val="24"/>
                <w:highlight w:val="none"/>
              </w:rPr>
            </w:pPr>
            <w:r>
              <w:rPr>
                <w:rFonts w:hint="eastAsia" w:ascii="宋体" w:hAnsi="宋体"/>
                <w:b/>
                <w:bCs/>
                <w:color w:val="auto"/>
                <w:sz w:val="24"/>
                <w:highlight w:val="none"/>
              </w:rPr>
              <w:t>获取单</w:t>
            </w:r>
            <w:r>
              <w:rPr>
                <w:rFonts w:hint="eastAsia" w:ascii="宋体" w:hAnsi="宋体" w:cs="宋体"/>
                <w:b/>
                <w:bCs/>
                <w:color w:val="auto"/>
                <w:sz w:val="24"/>
                <w:highlight w:val="none"/>
              </w:rPr>
              <w:t>位</w:t>
            </w:r>
            <w:r>
              <w:rPr>
                <w:rFonts w:hint="eastAsia" w:ascii="宋体" w:hAnsi="宋体"/>
                <w:b/>
                <w:bCs/>
                <w:color w:val="auto"/>
                <w:sz w:val="24"/>
                <w:highlight w:val="none"/>
              </w:rPr>
              <w:t>地址</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313CAFA9">
            <w:pPr>
              <w:spacing w:line="276" w:lineRule="auto"/>
              <w:rPr>
                <w:rFonts w:ascii="宋体" w:hAnsi="宋体" w:cs="宋体"/>
                <w:color w:val="auto"/>
                <w:sz w:val="24"/>
                <w:highlight w:val="none"/>
              </w:rPr>
            </w:pPr>
          </w:p>
        </w:tc>
      </w:tr>
      <w:tr w14:paraId="77EBC1A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noWrap w:val="0"/>
            <w:vAlign w:val="center"/>
          </w:tcPr>
          <w:p w14:paraId="247EA877">
            <w:pPr>
              <w:snapToGrid w:val="0"/>
              <w:jc w:val="center"/>
              <w:rPr>
                <w:rFonts w:ascii="宋体" w:hAnsi="宋体"/>
                <w:b/>
                <w:bCs/>
                <w:color w:val="auto"/>
                <w:sz w:val="24"/>
                <w:highlight w:val="none"/>
              </w:rPr>
            </w:pPr>
            <w:r>
              <w:rPr>
                <w:rFonts w:hint="eastAsia" w:ascii="宋体" w:hAnsi="宋体"/>
                <w:b/>
                <w:bCs/>
                <w:color w:val="auto"/>
                <w:sz w:val="24"/>
                <w:highlight w:val="none"/>
              </w:rPr>
              <w:t>纳税人识别号或统一社会信用代码（必填）</w:t>
            </w:r>
          </w:p>
          <w:p w14:paraId="1136277E">
            <w:pPr>
              <w:spacing w:line="276" w:lineRule="auto"/>
              <w:jc w:val="center"/>
              <w:rPr>
                <w:rFonts w:ascii="宋体" w:hAnsi="宋体" w:cs="宋体"/>
                <w:color w:val="auto"/>
                <w:sz w:val="24"/>
                <w:highlight w:val="none"/>
              </w:rPr>
            </w:pPr>
            <w:r>
              <w:rPr>
                <w:rFonts w:hint="eastAsia" w:ascii="宋体" w:hAnsi="宋体"/>
                <w:b/>
                <w:bCs/>
                <w:color w:val="auto"/>
                <w:sz w:val="24"/>
                <w:highlight w:val="none"/>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noWrap w:val="0"/>
            <w:vAlign w:val="center"/>
          </w:tcPr>
          <w:p w14:paraId="480260D6">
            <w:pPr>
              <w:spacing w:line="276" w:lineRule="auto"/>
              <w:rPr>
                <w:rFonts w:ascii="宋体" w:hAnsi="宋体" w:cs="宋体"/>
                <w:color w:val="auto"/>
                <w:sz w:val="24"/>
                <w:highlight w:val="none"/>
              </w:rPr>
            </w:pPr>
          </w:p>
        </w:tc>
      </w:tr>
      <w:tr w14:paraId="35F26AF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07AB3C55">
            <w:pPr>
              <w:spacing w:line="276" w:lineRule="auto"/>
              <w:jc w:val="center"/>
              <w:rPr>
                <w:rFonts w:ascii="宋体" w:hAnsi="宋体"/>
                <w:b/>
                <w:bCs/>
                <w:color w:val="auto"/>
                <w:sz w:val="24"/>
                <w:highlight w:val="none"/>
              </w:rPr>
            </w:pPr>
            <w:r>
              <w:rPr>
                <w:rFonts w:hint="eastAsia" w:ascii="宋体" w:hAnsi="宋体"/>
                <w:b/>
                <w:bCs/>
                <w:color w:val="auto"/>
                <w:sz w:val="24"/>
                <w:highlight w:val="none"/>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DFA59F5">
            <w:pPr>
              <w:spacing w:line="276" w:lineRule="auto"/>
              <w:rPr>
                <w:rFonts w:ascii="宋体" w:hAnsi="宋体"/>
                <w:color w:val="auto"/>
                <w:sz w:val="24"/>
                <w:highlight w:val="none"/>
              </w:rPr>
            </w:pPr>
          </w:p>
        </w:tc>
      </w:tr>
      <w:tr w14:paraId="45DE0222">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6CE6D2E2">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项目联系人</w:t>
            </w:r>
            <w:r>
              <w:rPr>
                <w:rFonts w:hint="eastAsia" w:ascii="宋体" w:hAnsi="宋体"/>
                <w:b/>
                <w:bCs/>
                <w:color w:val="auto"/>
                <w:sz w:val="24"/>
                <w:highlight w:val="none"/>
              </w:rPr>
              <w:t>（姓名）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6B9712F8">
            <w:pPr>
              <w:spacing w:line="276" w:lineRule="auto"/>
              <w:rPr>
                <w:rFonts w:ascii="宋体" w:hAnsi="宋体" w:cs="宋体"/>
                <w:color w:val="auto"/>
                <w:sz w:val="24"/>
                <w:highlight w:val="none"/>
              </w:rPr>
            </w:pPr>
          </w:p>
        </w:tc>
      </w:tr>
      <w:tr w14:paraId="57A331E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170C6F97">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rPr>
              <w:t>联系电话</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DCC981C">
            <w:pPr>
              <w:spacing w:line="276" w:lineRule="auto"/>
              <w:rPr>
                <w:rFonts w:ascii="宋体" w:hAnsi="宋体" w:cs="宋体"/>
                <w:color w:val="auto"/>
                <w:sz w:val="24"/>
                <w:highlight w:val="none"/>
              </w:rPr>
            </w:pPr>
          </w:p>
        </w:tc>
      </w:tr>
      <w:tr w14:paraId="36F873A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4A2EAE0A">
            <w:pPr>
              <w:jc w:val="center"/>
              <w:rPr>
                <w:rFonts w:ascii="宋体" w:hAnsi="宋体"/>
                <w:b/>
                <w:bCs/>
                <w:color w:val="auto"/>
                <w:sz w:val="24"/>
                <w:highlight w:val="none"/>
              </w:rPr>
            </w:pPr>
            <w:r>
              <w:rPr>
                <w:rFonts w:hint="eastAsia" w:ascii="宋体" w:hAnsi="宋体"/>
                <w:b/>
                <w:bCs/>
                <w:color w:val="auto"/>
                <w:sz w:val="24"/>
                <w:highlight w:val="none"/>
              </w:rPr>
              <w:t>邮箱</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54CA08C7">
            <w:pPr>
              <w:snapToGrid w:val="0"/>
              <w:rPr>
                <w:rFonts w:ascii="宋体" w:hAnsi="宋体" w:cs="宋体"/>
                <w:color w:val="auto"/>
                <w:sz w:val="24"/>
                <w:highlight w:val="none"/>
              </w:rPr>
            </w:pPr>
            <w:r>
              <w:rPr>
                <w:rFonts w:hint="eastAsia" w:ascii="宋体" w:hAnsi="宋体"/>
                <w:color w:val="auto"/>
                <w:sz w:val="24"/>
                <w:highlight w:val="none"/>
              </w:rPr>
              <w:t>邮箱：</w:t>
            </w:r>
          </w:p>
        </w:tc>
      </w:tr>
      <w:tr w14:paraId="628F384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42C899F2">
            <w:pPr>
              <w:spacing w:line="276" w:lineRule="auto"/>
              <w:jc w:val="center"/>
              <w:rPr>
                <w:rFonts w:ascii="宋体" w:hAnsi="宋体" w:cs="宋体"/>
                <w:b/>
                <w:bCs/>
                <w:color w:val="auto"/>
                <w:sz w:val="24"/>
                <w:highlight w:val="none"/>
              </w:rPr>
            </w:pPr>
            <w:r>
              <w:rPr>
                <w:rFonts w:hint="eastAsia" w:ascii="宋体" w:hAnsi="宋体" w:cs="宋体"/>
                <w:b/>
                <w:bCs/>
                <w:color w:val="auto"/>
                <w:sz w:val="24"/>
                <w:highlight w:val="none"/>
                <w:lang w:val="en-US" w:eastAsia="zh-CN"/>
              </w:rPr>
              <w:t>报名</w:t>
            </w:r>
            <w:r>
              <w:rPr>
                <w:rFonts w:hint="eastAsia" w:ascii="宋体" w:hAnsi="宋体" w:cs="宋体"/>
                <w:b/>
                <w:bCs/>
                <w:color w:val="auto"/>
                <w:sz w:val="24"/>
                <w:highlight w:val="none"/>
              </w:rPr>
              <w:t>日期</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81058CA">
            <w:pPr>
              <w:spacing w:line="276" w:lineRule="auto"/>
              <w:jc w:val="center"/>
              <w:rPr>
                <w:rFonts w:ascii="宋体" w:hAnsi="宋体" w:cs="宋体"/>
                <w:color w:val="auto"/>
                <w:sz w:val="24"/>
                <w:highlight w:val="none"/>
                <w:u w:val="single"/>
              </w:rPr>
            </w:pPr>
            <w:r>
              <w:rPr>
                <w:rFonts w:hint="eastAsia" w:ascii="宋体" w:hAnsi="宋体" w:cs="宋体"/>
                <w:color w:val="auto"/>
                <w:sz w:val="24"/>
                <w:highlight w:val="none"/>
              </w:rPr>
              <w:t>年   月   日</w:t>
            </w:r>
          </w:p>
        </w:tc>
      </w:tr>
      <w:tr w14:paraId="2B37C4CF">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12" w:space="0"/>
              <w:right w:val="single" w:color="000000" w:sz="2" w:space="0"/>
            </w:tcBorders>
            <w:noWrap w:val="0"/>
            <w:vAlign w:val="center"/>
          </w:tcPr>
          <w:p w14:paraId="37C89083">
            <w:pPr>
              <w:spacing w:line="276" w:lineRule="auto"/>
              <w:jc w:val="center"/>
              <w:rPr>
                <w:rFonts w:hint="eastAsia" w:ascii="宋体" w:hAnsi="宋体" w:cs="宋体"/>
                <w:b/>
                <w:bCs/>
                <w:color w:val="auto"/>
                <w:sz w:val="24"/>
                <w:highlight w:val="none"/>
              </w:rPr>
            </w:pPr>
            <w:r>
              <w:rPr>
                <w:rFonts w:hint="eastAsia" w:ascii="宋体" w:hAnsi="宋体" w:cs="宋体"/>
                <w:b/>
                <w:bCs/>
                <w:color w:val="auto"/>
                <w:sz w:val="24"/>
                <w:highlight w:val="none"/>
              </w:rPr>
              <w:t>声明</w:t>
            </w:r>
          </w:p>
        </w:tc>
        <w:tc>
          <w:tcPr>
            <w:tcW w:w="6338" w:type="dxa"/>
            <w:gridSpan w:val="2"/>
            <w:tcBorders>
              <w:top w:val="single" w:color="000000" w:sz="2" w:space="0"/>
              <w:left w:val="single" w:color="000000" w:sz="2" w:space="0"/>
              <w:bottom w:val="single" w:color="000000" w:sz="12" w:space="0"/>
              <w:right w:val="single" w:color="000000" w:sz="12" w:space="0"/>
            </w:tcBorders>
            <w:noWrap w:val="0"/>
            <w:vAlign w:val="center"/>
          </w:tcPr>
          <w:p w14:paraId="3C48656D">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发送本项目相关文件至上述“邮箱”，视为有效送达。</w:t>
            </w:r>
          </w:p>
          <w:p w14:paraId="2E469917">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文件获取单位所填写内容真实、完整、有效、一致，如因递交虚假材料或填写信息错误导致的与本项目有关的任何损失由文件获取单位自行承担。</w:t>
            </w:r>
          </w:p>
          <w:p w14:paraId="333972D5">
            <w:pPr>
              <w:spacing w:line="276" w:lineRule="auto"/>
              <w:rPr>
                <w:rFonts w:hint="eastAsia" w:ascii="宋体" w:hAnsi="宋体" w:cs="宋体"/>
                <w:b/>
                <w:bCs/>
                <w:color w:val="auto"/>
                <w:sz w:val="24"/>
                <w:highlight w:val="none"/>
              </w:rPr>
            </w:pPr>
            <w:r>
              <w:rPr>
                <w:rFonts w:hint="eastAsia" w:ascii="宋体" w:hAnsi="宋体" w:cs="宋体"/>
                <w:b/>
                <w:bCs/>
                <w:color w:val="auto"/>
                <w:sz w:val="24"/>
                <w:highlight w:val="none"/>
              </w:rPr>
              <w:t>文件获取单位保证该项目由本单位承包，不接受他人挂靠，不转包，不非法分包。如有违犯，责任自负。</w:t>
            </w:r>
          </w:p>
        </w:tc>
      </w:tr>
    </w:tbl>
    <w:p w14:paraId="7C1B3E4D">
      <w:pPr>
        <w:spacing w:line="360" w:lineRule="auto"/>
        <w:rPr>
          <w:rFonts w:ascii="宋体" w:hAnsi="宋体"/>
          <w:color w:val="auto"/>
          <w:sz w:val="21"/>
          <w:szCs w:val="21"/>
        </w:rPr>
      </w:pPr>
    </w:p>
    <w:p w14:paraId="6EB5363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583F77"/>
    <w:rsid w:val="0C691798"/>
    <w:rsid w:val="0F6D54FF"/>
    <w:rsid w:val="26563BC2"/>
    <w:rsid w:val="28C6600E"/>
    <w:rsid w:val="3B5E0B51"/>
    <w:rsid w:val="44556742"/>
    <w:rsid w:val="48583F77"/>
    <w:rsid w:val="4C9760FA"/>
    <w:rsid w:val="4F3B76B2"/>
    <w:rsid w:val="56EB1D3F"/>
    <w:rsid w:val="5F1D446A"/>
    <w:rsid w:val="60F33D28"/>
    <w:rsid w:val="6C372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4"/>
    <w:next w:val="1"/>
    <w:link w:val="7"/>
    <w:qFormat/>
    <w:uiPriority w:val="9"/>
    <w:pPr>
      <w:widowControl/>
      <w:jc w:val="left"/>
      <w:outlineLvl w:val="0"/>
    </w:pPr>
    <w:rPr>
      <w:rFonts w:ascii="宋体" w:hAnsi="宋体" w:eastAsia="宋体" w:cs="宋体"/>
      <w:b w:val="0"/>
      <w:bCs w:val="0"/>
      <w:kern w:val="36"/>
      <w:sz w:val="48"/>
      <w:szCs w:val="4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 宋体 行距: 1.5 倍行距"/>
    <w:basedOn w:val="1"/>
    <w:qFormat/>
    <w:uiPriority w:val="0"/>
    <w:pPr>
      <w:jc w:val="center"/>
    </w:pPr>
    <w:rPr>
      <w:rFonts w:ascii="Times New Roman" w:hAnsi="Times New Roman"/>
      <w:b/>
    </w:rPr>
  </w:style>
  <w:style w:type="paragraph" w:styleId="4">
    <w:name w:val="Title"/>
    <w:basedOn w:val="1"/>
    <w:qFormat/>
    <w:uiPriority w:val="0"/>
    <w:pPr>
      <w:spacing w:before="240" w:after="60"/>
      <w:jc w:val="center"/>
      <w:outlineLvl w:val="0"/>
    </w:pPr>
    <w:rPr>
      <w:rFonts w:ascii="Cambria" w:hAnsi="Cambria"/>
      <w:b/>
      <w:bCs/>
      <w:sz w:val="32"/>
      <w:szCs w:val="32"/>
    </w:rPr>
  </w:style>
  <w:style w:type="character" w:customStyle="1" w:styleId="7">
    <w:name w:val="标题 1 字符"/>
    <w:link w:val="3"/>
    <w:qFormat/>
    <w:uiPriority w:val="9"/>
    <w:rPr>
      <w:rFonts w:ascii="宋体" w:hAnsi="宋体" w:eastAsia="宋体" w:cs="宋体"/>
      <w:kern w:val="36"/>
      <w:sz w:val="48"/>
      <w:szCs w:val="4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2025-10-09T01:09:00Z</dcterms:created>
  <dc:creator>李铭</dc:creator>
  <cp:lastModifiedBy>李铭</cp:lastModifiedBy>
  <dcterms:modified xsi:type="dcterms:W3CDTF">2025-10-09T01:10:02Z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1D736A9601EB446E93544E303E52C8BB_11</vt:lpwstr>
  </property>
  <property fmtid="{D5CDD505-2E9C-101B-9397-08002B2CF9AE}" pid="4" name="KSOTemplateDocerSaveRecord">
    <vt:lpwstr>eyJoZGlkIjoiZTJkMWMyMDBlOWQ3MmYzYWE4OWQ1ZTEwNTI2YTFhM2MiLCJ1c2VySWQiOiIyODEyMTI4NjEifQ==</vt:lpwstr>
  </property>
</Properties>
</file>